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55" w:rsidRPr="008C0CEC" w:rsidRDefault="00C90D55" w:rsidP="00C90D55">
      <w:pPr>
        <w:jc w:val="center"/>
        <w:rPr>
          <w:rFonts w:asciiTheme="minorEastAsia" w:hAnsiTheme="minorEastAsia" w:cs="阿里巴巴普惠体"/>
          <w:sz w:val="32"/>
          <w:szCs w:val="32"/>
        </w:rPr>
      </w:pPr>
      <w:r w:rsidRPr="008C0CEC">
        <w:rPr>
          <w:rFonts w:asciiTheme="minorEastAsia" w:hAnsiTheme="minorEastAsia" w:cs="阿里巴巴普惠体" w:hint="eastAsia"/>
          <w:sz w:val="32"/>
          <w:szCs w:val="32"/>
        </w:rPr>
        <w:t>逆风的小窝草根站长计划申请表(20220106版)</w:t>
      </w:r>
    </w:p>
    <w:tbl>
      <w:tblPr>
        <w:tblStyle w:val="a3"/>
        <w:tblW w:w="0" w:type="auto"/>
        <w:tblLook w:val="04A0"/>
      </w:tblPr>
      <w:tblGrid>
        <w:gridCol w:w="1920"/>
        <w:gridCol w:w="330"/>
        <w:gridCol w:w="1680"/>
        <w:gridCol w:w="331"/>
        <w:gridCol w:w="855"/>
        <w:gridCol w:w="840"/>
        <w:gridCol w:w="1229"/>
        <w:gridCol w:w="91"/>
        <w:gridCol w:w="1246"/>
      </w:tblGrid>
      <w:tr w:rsidR="0073294A" w:rsidRPr="008C0CEC" w:rsidTr="0073294A">
        <w:tc>
          <w:tcPr>
            <w:tcW w:w="1920" w:type="dxa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姓名</w:t>
            </w:r>
          </w:p>
        </w:tc>
        <w:tc>
          <w:tcPr>
            <w:tcW w:w="2341" w:type="dxa"/>
            <w:gridSpan w:val="3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855" w:type="dxa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bCs/>
                <w:color w:val="000000" w:themeColor="text1" w:themeShade="BF"/>
                <w:sz w:val="24"/>
                <w:szCs w:val="24"/>
              </w:rPr>
              <w:t>性别</w:t>
            </w:r>
          </w:p>
        </w:tc>
        <w:tc>
          <w:tcPr>
            <w:tcW w:w="840" w:type="dxa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bCs/>
                <w:color w:val="000000" w:themeColor="text1" w:themeShade="BF"/>
                <w:sz w:val="24"/>
                <w:szCs w:val="24"/>
              </w:rPr>
              <w:t>证件类型</w:t>
            </w:r>
          </w:p>
        </w:tc>
        <w:tc>
          <w:tcPr>
            <w:tcW w:w="1246" w:type="dxa"/>
          </w:tcPr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</w:tr>
      <w:tr w:rsidR="00C90D55" w:rsidRPr="008C0CEC" w:rsidTr="0073294A">
        <w:tc>
          <w:tcPr>
            <w:tcW w:w="1920" w:type="dxa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所在</w:t>
            </w:r>
            <w:r w:rsidR="0073294A"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地</w:t>
            </w:r>
          </w:p>
        </w:tc>
        <w:tc>
          <w:tcPr>
            <w:tcW w:w="2341" w:type="dxa"/>
            <w:gridSpan w:val="3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855" w:type="dxa"/>
          </w:tcPr>
          <w:p w:rsidR="00C90D55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证件号</w:t>
            </w:r>
          </w:p>
        </w:tc>
        <w:tc>
          <w:tcPr>
            <w:tcW w:w="3406" w:type="dxa"/>
            <w:gridSpan w:val="4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</w:tr>
      <w:tr w:rsidR="00C90D55" w:rsidRPr="008C0CEC" w:rsidTr="0073294A">
        <w:tc>
          <w:tcPr>
            <w:tcW w:w="1920" w:type="dxa"/>
          </w:tcPr>
          <w:p w:rsidR="00C90D55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bCs/>
                <w:color w:val="000000" w:themeColor="text1" w:themeShade="BF"/>
                <w:sz w:val="24"/>
                <w:szCs w:val="24"/>
              </w:rPr>
              <w:t>昵称</w:t>
            </w:r>
          </w:p>
        </w:tc>
        <w:tc>
          <w:tcPr>
            <w:tcW w:w="2341" w:type="dxa"/>
            <w:gridSpan w:val="3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855" w:type="dxa"/>
          </w:tcPr>
          <w:p w:rsidR="00C90D55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QQ</w:t>
            </w:r>
          </w:p>
        </w:tc>
        <w:tc>
          <w:tcPr>
            <w:tcW w:w="3406" w:type="dxa"/>
            <w:gridSpan w:val="4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</w:tr>
      <w:tr w:rsidR="00C90D55" w:rsidRPr="008C0CEC" w:rsidTr="0073294A">
        <w:tc>
          <w:tcPr>
            <w:tcW w:w="1920" w:type="dxa"/>
          </w:tcPr>
          <w:p w:rsidR="00C90D55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bCs/>
                <w:color w:val="000000" w:themeColor="text1" w:themeShade="BF"/>
                <w:sz w:val="24"/>
                <w:szCs w:val="24"/>
              </w:rPr>
              <w:t>手机号码</w:t>
            </w:r>
          </w:p>
        </w:tc>
        <w:tc>
          <w:tcPr>
            <w:tcW w:w="2341" w:type="dxa"/>
            <w:gridSpan w:val="3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bCs/>
                <w:color w:val="000000" w:themeColor="text1" w:themeShade="BF"/>
                <w:sz w:val="24"/>
                <w:szCs w:val="24"/>
              </w:rPr>
            </w:pPr>
          </w:p>
        </w:tc>
        <w:tc>
          <w:tcPr>
            <w:tcW w:w="855" w:type="dxa"/>
          </w:tcPr>
          <w:p w:rsidR="00C90D55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邮箱</w:t>
            </w:r>
          </w:p>
        </w:tc>
        <w:tc>
          <w:tcPr>
            <w:tcW w:w="3406" w:type="dxa"/>
            <w:gridSpan w:val="4"/>
          </w:tcPr>
          <w:p w:rsidR="00C90D55" w:rsidRPr="008C0CEC" w:rsidRDefault="00C90D55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</w:tr>
      <w:tr w:rsidR="0073294A" w:rsidRPr="008C0CEC" w:rsidTr="00631A98">
        <w:tblPrEx>
          <w:tblLook w:val="0000"/>
        </w:tblPrEx>
        <w:trPr>
          <w:trHeight w:val="3735"/>
        </w:trPr>
        <w:tc>
          <w:tcPr>
            <w:tcW w:w="8522" w:type="dxa"/>
            <w:gridSpan w:val="9"/>
          </w:tcPr>
          <w:p w:rsidR="0073294A" w:rsidRPr="008C0CEC" w:rsidRDefault="0073294A" w:rsidP="0073294A">
            <w:pPr>
              <w:ind w:left="108"/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原创10篇文章网址:</w:t>
            </w:r>
          </w:p>
          <w:p w:rsidR="0073294A" w:rsidRPr="008C0CEC" w:rsidRDefault="0073294A" w:rsidP="0073294A">
            <w:pPr>
              <w:jc w:val="center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</w:tr>
      <w:tr w:rsidR="00631A98" w:rsidRPr="008C0CEC" w:rsidTr="00D24910">
        <w:tblPrEx>
          <w:tblLook w:val="0000"/>
        </w:tblPrEx>
        <w:trPr>
          <w:trHeight w:val="573"/>
        </w:trPr>
        <w:tc>
          <w:tcPr>
            <w:tcW w:w="8522" w:type="dxa"/>
            <w:gridSpan w:val="9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赞助方式（只选一种</w:t>
            </w:r>
            <w:r w:rsidRPr="008C0CEC">
              <w:rPr>
                <w:rFonts w:asciiTheme="minorEastAsia" w:hAnsiTheme="minorEastAsia" w:cs="阿里巴巴普惠体"/>
                <w:sz w:val="24"/>
                <w:szCs w:val="24"/>
              </w:rPr>
              <w:t>）</w:t>
            </w:r>
          </w:p>
        </w:tc>
      </w:tr>
      <w:tr w:rsidR="00631A98" w:rsidRPr="008C0CEC" w:rsidTr="00631A98">
        <w:tblPrEx>
          <w:tblLook w:val="0000"/>
        </w:tblPrEx>
        <w:trPr>
          <w:trHeight w:val="660"/>
        </w:trPr>
        <w:tc>
          <w:tcPr>
            <w:tcW w:w="2250" w:type="dxa"/>
            <w:gridSpan w:val="2"/>
          </w:tcPr>
          <w:p w:rsidR="00631A98" w:rsidRPr="008C0CEC" w:rsidRDefault="00631A98" w:rsidP="00631A98">
            <w:pPr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□云服务</w:t>
            </w:r>
          </w:p>
        </w:tc>
        <w:tc>
          <w:tcPr>
            <w:tcW w:w="4935" w:type="dxa"/>
            <w:gridSpan w:val="5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□支付宝     □银行转账    □数字人民币</w:t>
            </w:r>
          </w:p>
        </w:tc>
        <w:tc>
          <w:tcPr>
            <w:tcW w:w="1337" w:type="dxa"/>
            <w:gridSpan w:val="2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□</w:t>
            </w:r>
            <w:r w:rsidR="007369EC"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邮政汇款</w:t>
            </w:r>
          </w:p>
        </w:tc>
      </w:tr>
      <w:tr w:rsidR="00631A98" w:rsidRPr="008C0CEC" w:rsidTr="00631A98">
        <w:tblPrEx>
          <w:tblLook w:val="0000"/>
        </w:tblPrEx>
        <w:trPr>
          <w:trHeight w:val="570"/>
        </w:trPr>
        <w:tc>
          <w:tcPr>
            <w:tcW w:w="2250" w:type="dxa"/>
            <w:gridSpan w:val="2"/>
            <w:vMerge w:val="restart"/>
            <w:tcBorders>
              <w:right w:val="nil"/>
            </w:tcBorders>
          </w:tcPr>
          <w:p w:rsidR="00631A98" w:rsidRPr="008C0CEC" w:rsidRDefault="00631A98" w:rsidP="00631A98">
            <w:pPr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服务提供商名称:</w:t>
            </w:r>
          </w:p>
          <w:p w:rsidR="00631A98" w:rsidRPr="008C0CEC" w:rsidRDefault="00631A98" w:rsidP="00631A98">
            <w:pPr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  <w:tc>
          <w:tcPr>
            <w:tcW w:w="1680" w:type="dxa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姓名(与申请人相同)/数字钱包名称</w:t>
            </w:r>
          </w:p>
        </w:tc>
        <w:tc>
          <w:tcPr>
            <w:tcW w:w="3255" w:type="dxa"/>
            <w:gridSpan w:val="4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 w:val="restart"/>
          </w:tcPr>
          <w:p w:rsidR="007369EC" w:rsidRPr="008C0CEC" w:rsidRDefault="007369EC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详见</w:t>
            </w:r>
          </w:p>
          <w:p w:rsidR="00631A98" w:rsidRPr="008C0CEC" w:rsidRDefault="007369EC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附件1</w:t>
            </w:r>
          </w:p>
        </w:tc>
      </w:tr>
      <w:tr w:rsidR="00631A98" w:rsidRPr="008C0CEC" w:rsidTr="00631A98">
        <w:tblPrEx>
          <w:tblLook w:val="0000"/>
        </w:tblPrEx>
        <w:trPr>
          <w:trHeight w:val="690"/>
        </w:trPr>
        <w:tc>
          <w:tcPr>
            <w:tcW w:w="2250" w:type="dxa"/>
            <w:gridSpan w:val="2"/>
            <w:vMerge/>
            <w:tcBorders>
              <w:right w:val="nil"/>
            </w:tcBorders>
          </w:tcPr>
          <w:p w:rsidR="00631A98" w:rsidRPr="008C0CEC" w:rsidRDefault="00631A98" w:rsidP="00631A98">
            <w:pPr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  <w:tc>
          <w:tcPr>
            <w:tcW w:w="1680" w:type="dxa"/>
          </w:tcPr>
          <w:p w:rsidR="00631A98" w:rsidRPr="008C0CEC" w:rsidRDefault="0091088A" w:rsidP="0091088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账号</w:t>
            </w:r>
          </w:p>
        </w:tc>
        <w:tc>
          <w:tcPr>
            <w:tcW w:w="3255" w:type="dxa"/>
            <w:gridSpan w:val="4"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Merge/>
          </w:tcPr>
          <w:p w:rsidR="00631A98" w:rsidRPr="008C0CEC" w:rsidRDefault="00631A98" w:rsidP="00631A98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</w:p>
        </w:tc>
      </w:tr>
      <w:tr w:rsidR="0073294A" w:rsidRPr="008C0CEC" w:rsidTr="00631A98">
        <w:tblPrEx>
          <w:tblLook w:val="0000"/>
        </w:tblPrEx>
        <w:trPr>
          <w:trHeight w:val="1391"/>
        </w:trPr>
        <w:tc>
          <w:tcPr>
            <w:tcW w:w="8522" w:type="dxa"/>
            <w:gridSpan w:val="9"/>
          </w:tcPr>
          <w:p w:rsidR="0073294A" w:rsidRPr="008C0CEC" w:rsidRDefault="00631A98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此次申请为 第   期 赞助计划</w:t>
            </w:r>
          </w:p>
          <w:p w:rsidR="0073294A" w:rsidRPr="008C0CEC" w:rsidRDefault="0073294A" w:rsidP="0073294A">
            <w:pPr>
              <w:jc w:val="left"/>
              <w:rPr>
                <w:rFonts w:asciiTheme="minorEastAsia" w:hAnsiTheme="minorEastAsia" w:cs="阿里巴巴普惠体"/>
                <w:sz w:val="24"/>
                <w:szCs w:val="24"/>
              </w:rPr>
            </w:pPr>
            <w:r w:rsidRPr="008C0CEC">
              <w:rPr>
                <w:rFonts w:asciiTheme="minorEastAsia" w:hAnsiTheme="minorEastAsia" w:cs="阿里巴巴普惠体" w:hint="eastAsia"/>
                <w:sz w:val="24"/>
                <w:szCs w:val="24"/>
              </w:rPr>
              <w:t>以上信息本人均保证真实有效，如提供虚假信息，则自愿放弃此期计划申请。</w:t>
            </w:r>
          </w:p>
        </w:tc>
      </w:tr>
    </w:tbl>
    <w:p w:rsidR="0073294A" w:rsidRPr="008C0CEC" w:rsidRDefault="0073294A" w:rsidP="0073294A">
      <w:pPr>
        <w:jc w:val="right"/>
        <w:rPr>
          <w:rFonts w:asciiTheme="minorEastAsia" w:hAnsiTheme="minorEastAsia" w:cs="阿里巴巴普惠体"/>
          <w:sz w:val="24"/>
          <w:szCs w:val="24"/>
        </w:rPr>
      </w:pPr>
    </w:p>
    <w:p w:rsidR="0073294A" w:rsidRPr="008C0CEC" w:rsidRDefault="0073294A" w:rsidP="0073294A">
      <w:pPr>
        <w:wordWrap w:val="0"/>
        <w:jc w:val="right"/>
        <w:rPr>
          <w:rFonts w:asciiTheme="minorEastAsia" w:hAnsiTheme="minorEastAsia" w:cs="阿里巴巴普惠体"/>
          <w:sz w:val="24"/>
          <w:szCs w:val="24"/>
        </w:rPr>
      </w:pPr>
      <w:r w:rsidRPr="008C0CEC">
        <w:rPr>
          <w:rFonts w:asciiTheme="minorEastAsia" w:hAnsiTheme="minorEastAsia" w:cs="阿里巴巴普惠体" w:hint="eastAsia"/>
          <w:sz w:val="24"/>
          <w:szCs w:val="24"/>
        </w:rPr>
        <w:t xml:space="preserve">申请人:               </w:t>
      </w:r>
    </w:p>
    <w:p w:rsidR="0073294A" w:rsidRPr="008C0CEC" w:rsidRDefault="0073294A" w:rsidP="0073294A">
      <w:pPr>
        <w:wordWrap w:val="0"/>
        <w:jc w:val="right"/>
        <w:rPr>
          <w:rFonts w:asciiTheme="minorEastAsia" w:hAnsiTheme="minorEastAsia" w:cs="阿里巴巴普惠体"/>
          <w:sz w:val="24"/>
          <w:szCs w:val="24"/>
        </w:rPr>
      </w:pPr>
      <w:r w:rsidRPr="008C0CEC">
        <w:rPr>
          <w:rFonts w:asciiTheme="minorEastAsia" w:hAnsiTheme="minorEastAsia" w:cs="阿里巴巴普惠体" w:hint="eastAsia"/>
          <w:sz w:val="24"/>
          <w:szCs w:val="24"/>
        </w:rPr>
        <w:t xml:space="preserve">20   年     月     日 </w:t>
      </w:r>
    </w:p>
    <w:sectPr w:rsidR="0073294A" w:rsidRPr="008C0CEC" w:rsidSect="00B33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阿里巴巴普惠体">
    <w:panose1 w:val="00020600040101010101"/>
    <w:charset w:val="86"/>
    <w:family w:val="roman"/>
    <w:pitch w:val="variable"/>
    <w:sig w:usb0="A00002FF" w:usb1="7ACF7CFB" w:usb2="0000001E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D55"/>
    <w:rsid w:val="002B58AF"/>
    <w:rsid w:val="00631A98"/>
    <w:rsid w:val="0073294A"/>
    <w:rsid w:val="007369EC"/>
    <w:rsid w:val="008C0CEC"/>
    <w:rsid w:val="0091088A"/>
    <w:rsid w:val="00A87CC7"/>
    <w:rsid w:val="00B336D8"/>
    <w:rsid w:val="00C90D55"/>
    <w:rsid w:val="00E3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D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C90D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7774CEE-4D94-4059-A7F9-8CF4AA0C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2022-01-06T13:47:00Z</cp:lastPrinted>
  <dcterms:created xsi:type="dcterms:W3CDTF">2022-01-06T13:15:00Z</dcterms:created>
  <dcterms:modified xsi:type="dcterms:W3CDTF">2022-01-07T01:03:00Z</dcterms:modified>
</cp:coreProperties>
</file>